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A7" w:rsidRPr="0026556B" w:rsidRDefault="0026556B" w:rsidP="0026556B">
      <w:pPr>
        <w:autoSpaceDE w:val="0"/>
        <w:autoSpaceDN w:val="0"/>
        <w:adjustRightInd w:val="0"/>
        <w:spacing w:line="245" w:lineRule="auto"/>
        <w:jc w:val="left"/>
        <w:rPr>
          <w:b/>
          <w:sz w:val="22"/>
          <w:szCs w:val="22"/>
          <w:lang w:val="ro-RO"/>
        </w:rPr>
      </w:pPr>
      <w:r w:rsidRPr="0026556B">
        <w:rPr>
          <w:b/>
          <w:sz w:val="22"/>
          <w:szCs w:val="22"/>
          <w:lang w:val="ro-RO"/>
        </w:rPr>
        <w:t>AGIR, București</w:t>
      </w:r>
    </w:p>
    <w:p w:rsidR="0026556B" w:rsidRPr="0026556B" w:rsidRDefault="0026556B" w:rsidP="0026556B">
      <w:pPr>
        <w:autoSpaceDE w:val="0"/>
        <w:autoSpaceDN w:val="0"/>
        <w:adjustRightInd w:val="0"/>
        <w:spacing w:line="245" w:lineRule="auto"/>
        <w:jc w:val="left"/>
        <w:rPr>
          <w:b/>
          <w:sz w:val="22"/>
          <w:szCs w:val="22"/>
          <w:lang w:val="ro-RO"/>
        </w:rPr>
      </w:pPr>
      <w:r w:rsidRPr="0026556B">
        <w:rPr>
          <w:b/>
          <w:sz w:val="22"/>
          <w:szCs w:val="22"/>
          <w:lang w:val="ro-RO"/>
        </w:rPr>
        <w:t xml:space="preserve">       Editura</w:t>
      </w:r>
    </w:p>
    <w:p w:rsidR="0026556B" w:rsidRPr="0026556B" w:rsidRDefault="0026556B" w:rsidP="0026556B">
      <w:pPr>
        <w:autoSpaceDE w:val="0"/>
        <w:autoSpaceDN w:val="0"/>
        <w:adjustRightInd w:val="0"/>
        <w:spacing w:line="245" w:lineRule="auto"/>
        <w:jc w:val="left"/>
        <w:rPr>
          <w:b/>
          <w:sz w:val="22"/>
          <w:szCs w:val="22"/>
          <w:lang w:val="ro-RO"/>
        </w:rPr>
      </w:pPr>
    </w:p>
    <w:p w:rsidR="0026556B" w:rsidRPr="0026556B" w:rsidRDefault="0026556B" w:rsidP="0026556B">
      <w:pPr>
        <w:autoSpaceDE w:val="0"/>
        <w:autoSpaceDN w:val="0"/>
        <w:adjustRightInd w:val="0"/>
        <w:spacing w:line="245" w:lineRule="auto"/>
        <w:jc w:val="left"/>
        <w:rPr>
          <w:b/>
          <w:sz w:val="22"/>
          <w:szCs w:val="22"/>
          <w:lang w:val="ro-RO"/>
        </w:rPr>
      </w:pPr>
    </w:p>
    <w:p w:rsidR="0026556B" w:rsidRPr="0026556B" w:rsidRDefault="0026556B" w:rsidP="0026556B">
      <w:pPr>
        <w:autoSpaceDE w:val="0"/>
        <w:autoSpaceDN w:val="0"/>
        <w:adjustRightInd w:val="0"/>
        <w:spacing w:line="245" w:lineRule="auto"/>
        <w:jc w:val="center"/>
        <w:rPr>
          <w:b/>
          <w:i/>
          <w:sz w:val="32"/>
          <w:szCs w:val="32"/>
          <w:vertAlign w:val="superscript"/>
          <w:lang w:val="ro-RO"/>
        </w:rPr>
      </w:pPr>
      <w:r w:rsidRPr="0026556B">
        <w:rPr>
          <w:b/>
          <w:i/>
          <w:sz w:val="32"/>
          <w:szCs w:val="32"/>
          <w:lang w:val="ro-RO"/>
        </w:rPr>
        <w:t xml:space="preserve">NOTĂ DE COMANDĂ </w:t>
      </w:r>
      <w:r w:rsidRPr="0026556B">
        <w:rPr>
          <w:b/>
          <w:i/>
          <w:sz w:val="32"/>
          <w:szCs w:val="32"/>
          <w:vertAlign w:val="superscript"/>
          <w:lang w:val="ro-RO"/>
        </w:rPr>
        <w:t>*)</w:t>
      </w:r>
      <w:r w:rsidR="00853811" w:rsidRPr="00853811">
        <w:rPr>
          <w:rStyle w:val="FootnoteReference"/>
          <w:b/>
          <w:i/>
          <w:color w:val="FFFFFF" w:themeColor="background1"/>
          <w:sz w:val="32"/>
          <w:szCs w:val="32"/>
          <w:lang w:val="ro-RO"/>
        </w:rPr>
        <w:footnoteReference w:id="2"/>
      </w:r>
    </w:p>
    <w:p w:rsidR="0026556B" w:rsidRPr="0026556B" w:rsidRDefault="0026556B" w:rsidP="0026556B">
      <w:pPr>
        <w:autoSpaceDE w:val="0"/>
        <w:autoSpaceDN w:val="0"/>
        <w:adjustRightInd w:val="0"/>
        <w:spacing w:line="245" w:lineRule="auto"/>
        <w:jc w:val="center"/>
        <w:rPr>
          <w:b/>
          <w:i/>
          <w:sz w:val="32"/>
          <w:szCs w:val="32"/>
          <w:vertAlign w:val="superscript"/>
          <w:lang w:val="ro-RO"/>
        </w:rPr>
      </w:pPr>
    </w:p>
    <w:p w:rsidR="0026556B" w:rsidRPr="0026556B" w:rsidRDefault="0026556B" w:rsidP="0026556B">
      <w:pPr>
        <w:autoSpaceDE w:val="0"/>
        <w:autoSpaceDN w:val="0"/>
        <w:adjustRightInd w:val="0"/>
        <w:spacing w:line="245" w:lineRule="auto"/>
        <w:jc w:val="center"/>
        <w:rPr>
          <w:b/>
          <w:i/>
          <w:sz w:val="32"/>
          <w:szCs w:val="32"/>
          <w:vertAlign w:val="superscript"/>
          <w:lang w:val="ro-RO"/>
        </w:rPr>
      </w:pPr>
    </w:p>
    <w:p w:rsidR="0026556B" w:rsidRPr="0026556B" w:rsidRDefault="0026556B" w:rsidP="0026556B">
      <w:pPr>
        <w:autoSpaceDE w:val="0"/>
        <w:autoSpaceDN w:val="0"/>
        <w:adjustRightInd w:val="0"/>
        <w:spacing w:line="360" w:lineRule="auto"/>
        <w:ind w:firstLine="708"/>
        <w:rPr>
          <w:b/>
          <w:lang w:val="ro-RO"/>
        </w:rPr>
      </w:pPr>
      <w:r w:rsidRPr="0026556B">
        <w:rPr>
          <w:b/>
          <w:i/>
          <w:lang w:val="ro-RO"/>
        </w:rPr>
        <w:t xml:space="preserve">Către: </w:t>
      </w:r>
      <w:r w:rsidRPr="0026556B">
        <w:rPr>
          <w:b/>
          <w:lang w:val="ro-RO"/>
        </w:rPr>
        <w:t>……………………</w:t>
      </w:r>
      <w:r w:rsidR="002252EE">
        <w:rPr>
          <w:b/>
          <w:lang w:val="ro-RO"/>
        </w:rPr>
        <w:t>Tipografia SEMNE 94</w:t>
      </w:r>
      <w:r w:rsidRPr="0026556B">
        <w:rPr>
          <w:b/>
          <w:lang w:val="ro-RO"/>
        </w:rPr>
        <w:t>………………………</w:t>
      </w:r>
      <w:r w:rsidR="00F87DAE">
        <w:rPr>
          <w:b/>
          <w:lang w:val="ro-RO"/>
        </w:rPr>
        <w:t>………………………………</w:t>
      </w:r>
    </w:p>
    <w:p w:rsidR="0026556B" w:rsidRPr="0026556B" w:rsidRDefault="0026556B" w:rsidP="0026556B">
      <w:pPr>
        <w:autoSpaceDE w:val="0"/>
        <w:autoSpaceDN w:val="0"/>
        <w:adjustRightInd w:val="0"/>
        <w:spacing w:line="360" w:lineRule="auto"/>
        <w:rPr>
          <w:b/>
          <w:lang w:val="ro-RO"/>
        </w:rPr>
      </w:pPr>
      <w:r w:rsidRPr="0026556B">
        <w:rPr>
          <w:b/>
          <w:lang w:val="ro-RO"/>
        </w:rPr>
        <w:t>……………………………………………………………………………………………………………………...</w:t>
      </w:r>
    </w:p>
    <w:p w:rsidR="0026556B" w:rsidRPr="00F87DAE" w:rsidRDefault="0026556B" w:rsidP="0026556B">
      <w:pPr>
        <w:autoSpaceDE w:val="0"/>
        <w:autoSpaceDN w:val="0"/>
        <w:adjustRightInd w:val="0"/>
        <w:spacing w:line="360" w:lineRule="auto"/>
        <w:jc w:val="left"/>
        <w:rPr>
          <w:b/>
          <w:i/>
          <w:sz w:val="20"/>
          <w:szCs w:val="20"/>
          <w:lang w:val="ro-RO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39"/>
        <w:gridCol w:w="1331"/>
        <w:gridCol w:w="1134"/>
        <w:gridCol w:w="2552"/>
        <w:gridCol w:w="3117"/>
      </w:tblGrid>
      <w:tr w:rsidR="0026556B" w:rsidRPr="00853811" w:rsidTr="003123E1">
        <w:trPr>
          <w:jc w:val="center"/>
        </w:trPr>
        <w:tc>
          <w:tcPr>
            <w:tcW w:w="10773" w:type="dxa"/>
            <w:gridSpan w:val="5"/>
          </w:tcPr>
          <w:p w:rsidR="0026556B" w:rsidRPr="00853811" w:rsidRDefault="0026556B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  <w:r w:rsidRPr="00853811">
              <w:rPr>
                <w:b/>
                <w:lang w:val="ro-RO"/>
              </w:rPr>
              <w:t>Titlul lucrării</w:t>
            </w:r>
            <w:r w:rsidR="002252EE">
              <w:rPr>
                <w:b/>
                <w:lang w:val="ro-RO"/>
              </w:rPr>
              <w:t xml:space="preserve">                                  ENCICLOPEDIE MATEMATICĂ</w:t>
            </w:r>
          </w:p>
          <w:p w:rsidR="0026556B" w:rsidRPr="00853811" w:rsidRDefault="002252EE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lang w:val="ro-RO"/>
              </w:rPr>
            </w:pPr>
            <w:r>
              <w:rPr>
                <w:lang w:val="ro-RO"/>
              </w:rPr>
              <w:t>Coordonatori:               Marius IOSIFESCU, Octavian STĂNĂȘILĂ, Dan ȘTEFĂNOIU</w:t>
            </w:r>
          </w:p>
        </w:tc>
      </w:tr>
      <w:tr w:rsidR="00853811" w:rsidRPr="00853811" w:rsidTr="002252EE">
        <w:trPr>
          <w:jc w:val="center"/>
        </w:trPr>
        <w:tc>
          <w:tcPr>
            <w:tcW w:w="2639" w:type="dxa"/>
            <w:vMerge w:val="restart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Date tehnice</w:t>
            </w:r>
          </w:p>
        </w:tc>
        <w:tc>
          <w:tcPr>
            <w:tcW w:w="2465" w:type="dxa"/>
            <w:gridSpan w:val="2"/>
            <w:vAlign w:val="center"/>
          </w:tcPr>
          <w:p w:rsidR="00853811" w:rsidRPr="00853811" w:rsidRDefault="00853811" w:rsidP="002252E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 w:rsidRPr="00853811">
              <w:rPr>
                <w:b/>
                <w:lang w:val="ro-RO"/>
              </w:rPr>
              <w:t>Format:</w:t>
            </w:r>
            <w:r w:rsidR="002252EE">
              <w:rPr>
                <w:b/>
                <w:lang w:val="ro-RO"/>
              </w:rPr>
              <w:t xml:space="preserve"> </w:t>
            </w:r>
            <w:r w:rsidR="002252EE" w:rsidRPr="002252EE">
              <w:rPr>
                <w:lang w:val="ro-RO"/>
              </w:rPr>
              <w:t>17x24</w:t>
            </w:r>
          </w:p>
        </w:tc>
        <w:tc>
          <w:tcPr>
            <w:tcW w:w="2552" w:type="dxa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Coli tipar:</w:t>
            </w:r>
            <w:r w:rsidR="002252EE">
              <w:rPr>
                <w:b/>
                <w:lang w:val="ro-RO"/>
              </w:rPr>
              <w:t xml:space="preserve"> </w:t>
            </w:r>
            <w:r w:rsidR="002252EE" w:rsidRPr="002252EE">
              <w:rPr>
                <w:lang w:val="ro-RO"/>
              </w:rPr>
              <w:t>1288 pag.</w:t>
            </w:r>
          </w:p>
        </w:tc>
        <w:tc>
          <w:tcPr>
            <w:tcW w:w="3117" w:type="dxa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Tiraj:</w:t>
            </w:r>
            <w:r w:rsidR="002252EE">
              <w:rPr>
                <w:b/>
                <w:lang w:val="ro-RO"/>
              </w:rPr>
              <w:t xml:space="preserve"> </w:t>
            </w:r>
            <w:r w:rsidR="002252EE" w:rsidRPr="002252EE">
              <w:rPr>
                <w:lang w:val="ro-RO"/>
              </w:rPr>
              <w:t>300+100 ex. = 400ex.</w:t>
            </w:r>
          </w:p>
        </w:tc>
      </w:tr>
      <w:tr w:rsidR="00853811" w:rsidRPr="00853811" w:rsidTr="00F87DAE">
        <w:trPr>
          <w:trHeight w:val="113"/>
          <w:jc w:val="center"/>
        </w:trPr>
        <w:tc>
          <w:tcPr>
            <w:tcW w:w="2639" w:type="dxa"/>
            <w:vMerge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Interior</w:t>
            </w:r>
          </w:p>
        </w:tc>
        <w:tc>
          <w:tcPr>
            <w:tcW w:w="6803" w:type="dxa"/>
            <w:gridSpan w:val="3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Hârtie:</w:t>
            </w:r>
            <w:r w:rsidR="002252EE">
              <w:rPr>
                <w:b/>
                <w:lang w:val="ro-RO"/>
              </w:rPr>
              <w:t xml:space="preserve"> </w:t>
            </w:r>
            <w:r w:rsidR="002252EE" w:rsidRPr="002252EE">
              <w:rPr>
                <w:lang w:val="ro-RO"/>
              </w:rPr>
              <w:t>80 g/m</w:t>
            </w:r>
            <w:r w:rsidR="002252EE" w:rsidRPr="002252EE">
              <w:rPr>
                <w:vertAlign w:val="superscript"/>
                <w:lang w:val="ro-RO"/>
              </w:rPr>
              <w:t>2</w:t>
            </w:r>
          </w:p>
        </w:tc>
      </w:tr>
      <w:tr w:rsidR="00853811" w:rsidRPr="00853811" w:rsidTr="00F87DAE">
        <w:trPr>
          <w:trHeight w:val="113"/>
          <w:jc w:val="center"/>
        </w:trPr>
        <w:tc>
          <w:tcPr>
            <w:tcW w:w="2639" w:type="dxa"/>
            <w:vMerge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</w:p>
        </w:tc>
        <w:tc>
          <w:tcPr>
            <w:tcW w:w="1331" w:type="dxa"/>
            <w:vMerge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</w:p>
        </w:tc>
        <w:tc>
          <w:tcPr>
            <w:tcW w:w="6803" w:type="dxa"/>
            <w:gridSpan w:val="3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Culori:</w:t>
            </w:r>
            <w:r w:rsidR="002252EE">
              <w:rPr>
                <w:b/>
                <w:lang w:val="ro-RO"/>
              </w:rPr>
              <w:t xml:space="preserve"> </w:t>
            </w:r>
            <w:r w:rsidR="002252EE" w:rsidRPr="002252EE">
              <w:rPr>
                <w:lang w:val="ro-RO"/>
              </w:rPr>
              <w:t>o culoare</w:t>
            </w:r>
          </w:p>
        </w:tc>
      </w:tr>
      <w:tr w:rsidR="00853811" w:rsidRPr="00853811" w:rsidTr="003123E1">
        <w:trPr>
          <w:jc w:val="center"/>
        </w:trPr>
        <w:tc>
          <w:tcPr>
            <w:tcW w:w="2639" w:type="dxa"/>
            <w:vMerge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</w:p>
        </w:tc>
        <w:tc>
          <w:tcPr>
            <w:tcW w:w="8134" w:type="dxa"/>
            <w:gridSpan w:val="4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Copertă:</w:t>
            </w:r>
            <w:r w:rsidR="0016564A">
              <w:rPr>
                <w:b/>
                <w:lang w:val="ro-RO"/>
              </w:rPr>
              <w:t xml:space="preserve"> </w:t>
            </w:r>
            <w:r w:rsidR="0016564A" w:rsidRPr="0016564A">
              <w:rPr>
                <w:lang w:val="ro-RO"/>
              </w:rPr>
              <w:t>groasă, balacron verde închis</w:t>
            </w:r>
          </w:p>
        </w:tc>
      </w:tr>
      <w:tr w:rsidR="00853811" w:rsidRPr="00853811" w:rsidTr="003123E1">
        <w:trPr>
          <w:jc w:val="center"/>
        </w:trPr>
        <w:tc>
          <w:tcPr>
            <w:tcW w:w="2639" w:type="dxa"/>
            <w:vMerge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</w:p>
        </w:tc>
        <w:tc>
          <w:tcPr>
            <w:tcW w:w="8134" w:type="dxa"/>
            <w:gridSpan w:val="4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Broșat:</w:t>
            </w:r>
            <w:r w:rsidR="0016564A">
              <w:rPr>
                <w:b/>
                <w:lang w:val="ro-RO"/>
              </w:rPr>
              <w:t xml:space="preserve"> -</w:t>
            </w:r>
          </w:p>
        </w:tc>
      </w:tr>
      <w:tr w:rsidR="00853811" w:rsidRPr="00853811" w:rsidTr="003123E1">
        <w:trPr>
          <w:jc w:val="center"/>
        </w:trPr>
        <w:tc>
          <w:tcPr>
            <w:tcW w:w="2639" w:type="dxa"/>
            <w:vMerge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40" w:line="360" w:lineRule="auto"/>
              <w:jc w:val="left"/>
              <w:rPr>
                <w:b/>
                <w:lang w:val="ro-RO"/>
              </w:rPr>
            </w:pPr>
          </w:p>
        </w:tc>
        <w:tc>
          <w:tcPr>
            <w:tcW w:w="8134" w:type="dxa"/>
            <w:gridSpan w:val="4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Legat:</w:t>
            </w:r>
            <w:r w:rsidR="0016564A">
              <w:rPr>
                <w:b/>
                <w:lang w:val="ro-RO"/>
              </w:rPr>
              <w:t xml:space="preserve"> </w:t>
            </w:r>
            <w:r w:rsidR="0016564A" w:rsidRPr="0016564A">
              <w:rPr>
                <w:lang w:val="ro-RO"/>
              </w:rPr>
              <w:t>1/1 cusut cu ață și cu bentiță (semn de carte) albă</w:t>
            </w:r>
          </w:p>
        </w:tc>
      </w:tr>
      <w:tr w:rsidR="00853811" w:rsidRPr="00853811" w:rsidTr="003123E1">
        <w:trPr>
          <w:jc w:val="center"/>
        </w:trPr>
        <w:tc>
          <w:tcPr>
            <w:tcW w:w="10773" w:type="dxa"/>
            <w:gridSpan w:val="5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Operația</w:t>
            </w:r>
          </w:p>
        </w:tc>
      </w:tr>
      <w:tr w:rsidR="00853811" w:rsidRPr="00853811" w:rsidTr="003123E1">
        <w:trPr>
          <w:jc w:val="center"/>
        </w:trPr>
        <w:tc>
          <w:tcPr>
            <w:tcW w:w="10773" w:type="dxa"/>
            <w:gridSpan w:val="5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Termen de execuție (de la data primiri</w:t>
            </w:r>
            <w:r w:rsidRPr="0016564A">
              <w:rPr>
                <w:b/>
                <w:lang w:val="ro-RO"/>
              </w:rPr>
              <w:t>i)</w:t>
            </w:r>
            <w:r w:rsidR="0016564A" w:rsidRPr="0016564A">
              <w:rPr>
                <w:lang w:val="ro-RO"/>
              </w:rPr>
              <w:t xml:space="preserve">     15 zile</w:t>
            </w:r>
          </w:p>
        </w:tc>
      </w:tr>
      <w:tr w:rsidR="00853811" w:rsidRPr="00853811" w:rsidTr="003123E1">
        <w:trPr>
          <w:jc w:val="center"/>
        </w:trPr>
        <w:tc>
          <w:tcPr>
            <w:tcW w:w="10773" w:type="dxa"/>
            <w:gridSpan w:val="5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Costuri </w:t>
            </w:r>
          </w:p>
        </w:tc>
      </w:tr>
      <w:tr w:rsidR="00853811" w:rsidRPr="00853811" w:rsidTr="003123E1">
        <w:trPr>
          <w:jc w:val="center"/>
        </w:trPr>
        <w:tc>
          <w:tcPr>
            <w:tcW w:w="10773" w:type="dxa"/>
            <w:gridSpan w:val="5"/>
            <w:vAlign w:val="center"/>
          </w:tcPr>
          <w:p w:rsidR="00853811" w:rsidRPr="00853811" w:rsidRDefault="00853811" w:rsidP="00F87DAE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 de plată</w:t>
            </w:r>
            <w:r w:rsidR="0016564A">
              <w:rPr>
                <w:b/>
                <w:lang w:val="ro-RO"/>
              </w:rPr>
              <w:t xml:space="preserve">                 </w:t>
            </w:r>
            <w:r w:rsidR="0016564A" w:rsidRPr="0016564A">
              <w:rPr>
                <w:lang w:val="ro-RO"/>
              </w:rPr>
              <w:t>după recepția tirajului</w:t>
            </w:r>
          </w:p>
        </w:tc>
      </w:tr>
    </w:tbl>
    <w:p w:rsidR="0026556B" w:rsidRPr="00F87DAE" w:rsidRDefault="0026556B" w:rsidP="0026556B">
      <w:pPr>
        <w:autoSpaceDE w:val="0"/>
        <w:autoSpaceDN w:val="0"/>
        <w:adjustRightInd w:val="0"/>
        <w:spacing w:line="360" w:lineRule="auto"/>
        <w:jc w:val="left"/>
        <w:rPr>
          <w:b/>
          <w:i/>
          <w:sz w:val="20"/>
          <w:szCs w:val="20"/>
          <w:lang w:val="ro-RO"/>
        </w:rPr>
      </w:pPr>
    </w:p>
    <w:p w:rsidR="00853811" w:rsidRPr="0026556B" w:rsidRDefault="00853811" w:rsidP="00853811">
      <w:pPr>
        <w:autoSpaceDE w:val="0"/>
        <w:autoSpaceDN w:val="0"/>
        <w:adjustRightInd w:val="0"/>
        <w:spacing w:line="360" w:lineRule="auto"/>
        <w:ind w:firstLine="708"/>
        <w:rPr>
          <w:b/>
          <w:lang w:val="ro-RO"/>
        </w:rPr>
      </w:pPr>
      <w:r w:rsidRPr="00F87DAE">
        <w:rPr>
          <w:b/>
          <w:lang w:val="ro-RO"/>
        </w:rPr>
        <w:t>Alte precizări:</w:t>
      </w:r>
      <w:r w:rsidRPr="0026556B">
        <w:rPr>
          <w:b/>
          <w:i/>
          <w:lang w:val="ro-RO"/>
        </w:rPr>
        <w:t xml:space="preserve"> </w:t>
      </w:r>
      <w:r w:rsidRPr="0026556B">
        <w:rPr>
          <w:b/>
          <w:lang w:val="ro-RO"/>
        </w:rPr>
        <w:t>…………</w:t>
      </w:r>
      <w:r w:rsidR="0016564A">
        <w:rPr>
          <w:b/>
          <w:lang w:val="ro-RO"/>
        </w:rPr>
        <w:t>- manuscrisul se prezintă pe calc în oglindă</w:t>
      </w:r>
      <w:r w:rsidR="00F87DAE">
        <w:rPr>
          <w:b/>
          <w:lang w:val="ro-RO"/>
        </w:rPr>
        <w:t>…………………………</w:t>
      </w:r>
      <w:r w:rsidR="0016564A">
        <w:rPr>
          <w:b/>
          <w:lang w:val="ro-RO"/>
        </w:rPr>
        <w:t>….</w:t>
      </w:r>
      <w:r w:rsidR="00F87DAE">
        <w:rPr>
          <w:b/>
          <w:lang w:val="ro-RO"/>
        </w:rPr>
        <w:t>….</w:t>
      </w:r>
      <w:r w:rsidR="0016564A">
        <w:rPr>
          <w:b/>
          <w:lang w:val="ro-RO"/>
        </w:rPr>
        <w:t>..</w:t>
      </w:r>
    </w:p>
    <w:p w:rsidR="00853811" w:rsidRPr="0026556B" w:rsidRDefault="00853811" w:rsidP="00853811">
      <w:pPr>
        <w:autoSpaceDE w:val="0"/>
        <w:autoSpaceDN w:val="0"/>
        <w:adjustRightInd w:val="0"/>
        <w:spacing w:line="360" w:lineRule="auto"/>
        <w:rPr>
          <w:b/>
          <w:lang w:val="ro-RO"/>
        </w:rPr>
      </w:pPr>
      <w:r w:rsidRPr="0026556B">
        <w:rPr>
          <w:b/>
          <w:lang w:val="ro-RO"/>
        </w:rPr>
        <w:t>…………………………………</w:t>
      </w:r>
      <w:r w:rsidR="0016564A">
        <w:rPr>
          <w:b/>
          <w:lang w:val="ro-RO"/>
        </w:rPr>
        <w:t>- textul pentru copertă pe hârtie (machetă)</w:t>
      </w:r>
      <w:r w:rsidRPr="0026556B">
        <w:rPr>
          <w:b/>
          <w:lang w:val="ro-RO"/>
        </w:rPr>
        <w:t>……………………………...</w:t>
      </w:r>
      <w:r w:rsidR="0016564A">
        <w:rPr>
          <w:b/>
          <w:lang w:val="ro-RO"/>
        </w:rPr>
        <w:t>......</w:t>
      </w:r>
    </w:p>
    <w:p w:rsidR="00853811" w:rsidRPr="0026556B" w:rsidRDefault="00853811" w:rsidP="00853811">
      <w:pPr>
        <w:autoSpaceDE w:val="0"/>
        <w:autoSpaceDN w:val="0"/>
        <w:adjustRightInd w:val="0"/>
        <w:spacing w:line="360" w:lineRule="auto"/>
        <w:rPr>
          <w:b/>
          <w:lang w:val="ro-RO"/>
        </w:rPr>
      </w:pPr>
      <w:r w:rsidRPr="0026556B">
        <w:rPr>
          <w:b/>
          <w:lang w:val="ro-RO"/>
        </w:rPr>
        <w:t>…………………………………</w:t>
      </w:r>
      <w:r w:rsidR="0016564A">
        <w:rPr>
          <w:b/>
          <w:lang w:val="ro-RO"/>
        </w:rPr>
        <w:t>- 3 coperte pentru popularizare……………</w:t>
      </w:r>
      <w:r w:rsidRPr="0026556B">
        <w:rPr>
          <w:b/>
          <w:lang w:val="ro-RO"/>
        </w:rPr>
        <w:t>………………………………...</w:t>
      </w:r>
      <w:r w:rsidR="0016564A">
        <w:rPr>
          <w:b/>
          <w:lang w:val="ro-RO"/>
        </w:rPr>
        <w:t>..</w:t>
      </w:r>
    </w:p>
    <w:p w:rsidR="00F87DAE" w:rsidRDefault="00853811" w:rsidP="00853811">
      <w:pPr>
        <w:autoSpaceDE w:val="0"/>
        <w:autoSpaceDN w:val="0"/>
        <w:adjustRightInd w:val="0"/>
        <w:spacing w:line="360" w:lineRule="auto"/>
        <w:rPr>
          <w:b/>
          <w:lang w:val="ro-RO"/>
        </w:rPr>
      </w:pPr>
      <w:r w:rsidRPr="0026556B">
        <w:rPr>
          <w:b/>
          <w:lang w:val="ro-RO"/>
        </w:rPr>
        <w:t>……………………………………………………………………………………………………………………...</w:t>
      </w:r>
    </w:p>
    <w:p w:rsidR="00F87DAE" w:rsidRPr="00853811" w:rsidRDefault="00F87DAE" w:rsidP="00853811">
      <w:pPr>
        <w:autoSpaceDE w:val="0"/>
        <w:autoSpaceDN w:val="0"/>
        <w:adjustRightInd w:val="0"/>
        <w:spacing w:line="360" w:lineRule="auto"/>
        <w:rPr>
          <w:b/>
          <w:lang w:val="ro-RO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3118"/>
      </w:tblGrid>
      <w:tr w:rsidR="00853811" w:rsidTr="00F87DAE">
        <w:tc>
          <w:tcPr>
            <w:tcW w:w="7655" w:type="dxa"/>
          </w:tcPr>
          <w:p w:rsid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  <w:r w:rsidRPr="00853811">
              <w:rPr>
                <w:b/>
                <w:i/>
                <w:lang w:val="ro-RO"/>
              </w:rPr>
              <w:t>BENEFICIAR</w:t>
            </w:r>
          </w:p>
          <w:p w:rsidR="003123E1" w:rsidRPr="00853811" w:rsidRDefault="003123E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</w:p>
        </w:tc>
        <w:tc>
          <w:tcPr>
            <w:tcW w:w="3118" w:type="dxa"/>
          </w:tcPr>
          <w:p w:rsidR="00853811" w:rsidRP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EXECUTANT</w:t>
            </w:r>
          </w:p>
        </w:tc>
      </w:tr>
      <w:tr w:rsidR="00853811" w:rsidTr="00F87DAE">
        <w:tc>
          <w:tcPr>
            <w:tcW w:w="7655" w:type="dxa"/>
          </w:tcPr>
          <w:p w:rsid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  <w:r w:rsidRPr="00853811">
              <w:rPr>
                <w:b/>
                <w:i/>
                <w:lang w:val="ro-RO"/>
              </w:rPr>
              <w:t>PREȘEDINTE AGIR</w:t>
            </w:r>
          </w:p>
          <w:p w:rsidR="00853811" w:rsidRP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</w:p>
        </w:tc>
        <w:tc>
          <w:tcPr>
            <w:tcW w:w="3118" w:type="dxa"/>
          </w:tcPr>
          <w:p w:rsidR="00853811" w:rsidRP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Director</w:t>
            </w:r>
          </w:p>
        </w:tc>
      </w:tr>
      <w:tr w:rsidR="00853811" w:rsidTr="00F87DAE">
        <w:tc>
          <w:tcPr>
            <w:tcW w:w="7655" w:type="dxa"/>
          </w:tcPr>
          <w:p w:rsid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Contabil șef</w:t>
            </w:r>
          </w:p>
          <w:p w:rsidR="00853811" w:rsidRP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Director,</w:t>
            </w:r>
          </w:p>
        </w:tc>
        <w:tc>
          <w:tcPr>
            <w:tcW w:w="3118" w:type="dxa"/>
          </w:tcPr>
          <w:p w:rsidR="00853811" w:rsidRPr="00853811" w:rsidRDefault="00853811" w:rsidP="002655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Contabil șef</w:t>
            </w:r>
          </w:p>
        </w:tc>
      </w:tr>
    </w:tbl>
    <w:p w:rsidR="00853811" w:rsidRPr="0026556B" w:rsidRDefault="00853811" w:rsidP="00853811">
      <w:pPr>
        <w:autoSpaceDE w:val="0"/>
        <w:autoSpaceDN w:val="0"/>
        <w:adjustRightInd w:val="0"/>
        <w:spacing w:line="360" w:lineRule="auto"/>
        <w:jc w:val="left"/>
        <w:rPr>
          <w:b/>
          <w:i/>
          <w:sz w:val="32"/>
          <w:szCs w:val="32"/>
          <w:lang w:val="ro-RO"/>
        </w:rPr>
      </w:pPr>
    </w:p>
    <w:sectPr w:rsidR="00853811" w:rsidRPr="0026556B" w:rsidSect="0026556B">
      <w:headerReference w:type="even" r:id="rId6"/>
      <w:headerReference w:type="default" r:id="rId7"/>
      <w:pgSz w:w="11906" w:h="16838" w:code="9"/>
      <w:pgMar w:top="567" w:right="567" w:bottom="567" w:left="567" w:header="2183" w:footer="2750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2B" w:rsidRDefault="00262B2B" w:rsidP="00665D44">
      <w:r>
        <w:separator/>
      </w:r>
    </w:p>
  </w:endnote>
  <w:endnote w:type="continuationSeparator" w:id="1">
    <w:p w:rsidR="00262B2B" w:rsidRDefault="00262B2B" w:rsidP="0066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2B" w:rsidRDefault="00262B2B" w:rsidP="00665D44">
      <w:r>
        <w:separator/>
      </w:r>
    </w:p>
  </w:footnote>
  <w:footnote w:type="continuationSeparator" w:id="1">
    <w:p w:rsidR="00262B2B" w:rsidRDefault="00262B2B" w:rsidP="00665D44">
      <w:r>
        <w:continuationSeparator/>
      </w:r>
    </w:p>
  </w:footnote>
  <w:footnote w:id="2">
    <w:p w:rsidR="00853811" w:rsidRPr="00853811" w:rsidRDefault="00853811">
      <w:pPr>
        <w:pStyle w:val="FootnoteText"/>
        <w:rPr>
          <w:color w:val="FFFFFF" w:themeColor="background1"/>
          <w:lang w:val="ro-RO"/>
        </w:rPr>
      </w:pPr>
      <w:r w:rsidRPr="00853811">
        <w:rPr>
          <w:rStyle w:val="FootnoteReference"/>
          <w:color w:val="FFFFFF" w:themeColor="background1"/>
        </w:rPr>
        <w:footnoteRef/>
      </w:r>
      <w:r w:rsidRPr="00853811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</w:t>
      </w:r>
      <w:r w:rsidRPr="0026556B">
        <w:rPr>
          <w:b/>
          <w:i/>
          <w:sz w:val="32"/>
          <w:szCs w:val="32"/>
          <w:vertAlign w:val="superscript"/>
          <w:lang w:val="ro-RO"/>
        </w:rPr>
        <w:t>*)</w:t>
      </w:r>
      <w:r>
        <w:rPr>
          <w:b/>
          <w:i/>
          <w:sz w:val="32"/>
          <w:szCs w:val="32"/>
          <w:vertAlign w:val="superscript"/>
          <w:lang w:val="ro-RO"/>
        </w:rPr>
        <w:t xml:space="preserve"> </w:t>
      </w:r>
      <w:r w:rsidRPr="00853811">
        <w:rPr>
          <w:b/>
        </w:rPr>
        <w:t>Prezenta ține loc de contract.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4" w:rsidRPr="001F3866" w:rsidRDefault="001B1931" w:rsidP="00665D44">
    <w:pPr>
      <w:pStyle w:val="Header"/>
      <w:framePr w:wrap="around" w:vAnchor="text" w:hAnchor="margin" w:xAlign="outside" w:y="1"/>
      <w:rPr>
        <w:rStyle w:val="PageNumber"/>
        <w:sz w:val="18"/>
        <w:szCs w:val="18"/>
      </w:rPr>
    </w:pPr>
    <w:r w:rsidRPr="001F3866">
      <w:rPr>
        <w:rStyle w:val="PageNumber"/>
        <w:sz w:val="18"/>
        <w:szCs w:val="18"/>
      </w:rPr>
      <w:fldChar w:fldCharType="begin"/>
    </w:r>
    <w:r w:rsidR="00665D44" w:rsidRPr="001F3866">
      <w:rPr>
        <w:rStyle w:val="PageNumber"/>
        <w:sz w:val="18"/>
        <w:szCs w:val="18"/>
      </w:rPr>
      <w:instrText xml:space="preserve">PAGE  </w:instrText>
    </w:r>
    <w:r w:rsidRPr="001F3866">
      <w:rPr>
        <w:rStyle w:val="PageNumber"/>
        <w:sz w:val="18"/>
        <w:szCs w:val="18"/>
      </w:rPr>
      <w:fldChar w:fldCharType="separate"/>
    </w:r>
    <w:r w:rsidR="0026556B">
      <w:rPr>
        <w:rStyle w:val="PageNumber"/>
        <w:noProof/>
        <w:sz w:val="18"/>
        <w:szCs w:val="18"/>
      </w:rPr>
      <w:t>50</w:t>
    </w:r>
    <w:r w:rsidRPr="001F3866">
      <w:rPr>
        <w:rStyle w:val="PageNumber"/>
        <w:sz w:val="18"/>
        <w:szCs w:val="18"/>
      </w:rPr>
      <w:fldChar w:fldCharType="end"/>
    </w:r>
  </w:p>
  <w:p w:rsidR="00665D44" w:rsidRPr="00AA7212" w:rsidRDefault="00665D44" w:rsidP="00665D44">
    <w:pPr>
      <w:pStyle w:val="Header"/>
      <w:pBdr>
        <w:bottom w:val="single" w:sz="4" w:space="1" w:color="auto"/>
      </w:pBdr>
      <w:ind w:right="-9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Tratarea apei cu ajutorul membranelor</w:t>
    </w:r>
  </w:p>
  <w:p w:rsidR="00665D44" w:rsidRDefault="00665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4" w:rsidRPr="001F3866" w:rsidRDefault="001B1931" w:rsidP="00665D44">
    <w:pPr>
      <w:pStyle w:val="Header"/>
      <w:framePr w:wrap="around" w:vAnchor="text" w:hAnchor="margin" w:xAlign="outside" w:y="1"/>
      <w:rPr>
        <w:rStyle w:val="PageNumber"/>
        <w:sz w:val="18"/>
        <w:szCs w:val="18"/>
      </w:rPr>
    </w:pPr>
    <w:r w:rsidRPr="001F3866">
      <w:rPr>
        <w:rStyle w:val="PageNumber"/>
        <w:sz w:val="18"/>
        <w:szCs w:val="18"/>
      </w:rPr>
      <w:fldChar w:fldCharType="begin"/>
    </w:r>
    <w:r w:rsidR="00665D44" w:rsidRPr="001F3866">
      <w:rPr>
        <w:rStyle w:val="PageNumber"/>
        <w:sz w:val="18"/>
        <w:szCs w:val="18"/>
      </w:rPr>
      <w:instrText xml:space="preserve">PAGE  </w:instrText>
    </w:r>
    <w:r w:rsidRPr="001F3866">
      <w:rPr>
        <w:rStyle w:val="PageNumber"/>
        <w:sz w:val="18"/>
        <w:szCs w:val="18"/>
      </w:rPr>
      <w:fldChar w:fldCharType="separate"/>
    </w:r>
    <w:r w:rsidR="0016564A">
      <w:rPr>
        <w:rStyle w:val="PageNumber"/>
        <w:noProof/>
        <w:sz w:val="18"/>
        <w:szCs w:val="18"/>
      </w:rPr>
      <w:t>49</w:t>
    </w:r>
    <w:r w:rsidRPr="001F3866">
      <w:rPr>
        <w:rStyle w:val="PageNumber"/>
        <w:sz w:val="18"/>
        <w:szCs w:val="18"/>
      </w:rPr>
      <w:fldChar w:fldCharType="end"/>
    </w:r>
  </w:p>
  <w:p w:rsidR="00665D44" w:rsidRPr="00321D5B" w:rsidRDefault="00665D44" w:rsidP="00665D44">
    <w:pPr>
      <w:pStyle w:val="Header"/>
      <w:pBdr>
        <w:bottom w:val="single" w:sz="4" w:space="1" w:color="auto"/>
      </w:pBdr>
      <w:ind w:right="-9"/>
      <w:rPr>
        <w:rFonts w:ascii="Arial" w:hAnsi="Arial" w:cs="Arial"/>
        <w:i/>
        <w:spacing w:val="-2"/>
        <w:sz w:val="18"/>
        <w:szCs w:val="18"/>
      </w:rPr>
    </w:pPr>
    <w:r>
      <w:rPr>
        <w:rFonts w:ascii="Arial" w:hAnsi="Arial" w:cs="Arial"/>
        <w:i/>
        <w:spacing w:val="-2"/>
        <w:sz w:val="18"/>
        <w:szCs w:val="18"/>
      </w:rPr>
      <w:t>Osmoza inversă</w:t>
    </w:r>
  </w:p>
  <w:p w:rsidR="00665D44" w:rsidRDefault="00665D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65D44"/>
    <w:rsid w:val="00106476"/>
    <w:rsid w:val="00121404"/>
    <w:rsid w:val="0016564A"/>
    <w:rsid w:val="00173113"/>
    <w:rsid w:val="001B1931"/>
    <w:rsid w:val="001F086D"/>
    <w:rsid w:val="002252EE"/>
    <w:rsid w:val="00262B2B"/>
    <w:rsid w:val="0026556B"/>
    <w:rsid w:val="002D1006"/>
    <w:rsid w:val="003123E1"/>
    <w:rsid w:val="003906FE"/>
    <w:rsid w:val="003C5743"/>
    <w:rsid w:val="00457953"/>
    <w:rsid w:val="00497354"/>
    <w:rsid w:val="005D448F"/>
    <w:rsid w:val="005E6981"/>
    <w:rsid w:val="00665D44"/>
    <w:rsid w:val="006833C1"/>
    <w:rsid w:val="006E3106"/>
    <w:rsid w:val="006E3EB0"/>
    <w:rsid w:val="00780053"/>
    <w:rsid w:val="008019FB"/>
    <w:rsid w:val="008423F6"/>
    <w:rsid w:val="00853811"/>
    <w:rsid w:val="008D3A6F"/>
    <w:rsid w:val="00900171"/>
    <w:rsid w:val="00987F10"/>
    <w:rsid w:val="00A54229"/>
    <w:rsid w:val="00AA00B6"/>
    <w:rsid w:val="00AC7AB1"/>
    <w:rsid w:val="00B10FA7"/>
    <w:rsid w:val="00B463C7"/>
    <w:rsid w:val="00C00B27"/>
    <w:rsid w:val="00C835BE"/>
    <w:rsid w:val="00D83164"/>
    <w:rsid w:val="00DA6504"/>
    <w:rsid w:val="00DF7FEC"/>
    <w:rsid w:val="00E30815"/>
    <w:rsid w:val="00E77AD5"/>
    <w:rsid w:val="00ED17EC"/>
    <w:rsid w:val="00F16E16"/>
    <w:rsid w:val="00F8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4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5D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65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D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5D44"/>
  </w:style>
  <w:style w:type="table" w:styleId="TableGrid">
    <w:name w:val="Table Grid"/>
    <w:basedOn w:val="TableNormal"/>
    <w:uiPriority w:val="59"/>
    <w:rsid w:val="002655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3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8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3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2010-10-06T09:06:00Z</dcterms:created>
  <dcterms:modified xsi:type="dcterms:W3CDTF">2010-10-06T09:13:00Z</dcterms:modified>
</cp:coreProperties>
</file>